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7" w:rsidRDefault="00D11F67" w:rsidP="00BF676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5A8C809A" wp14:editId="5B2E871C">
            <wp:simplePos x="0" y="0"/>
            <wp:positionH relativeFrom="column">
              <wp:posOffset>2719070</wp:posOffset>
            </wp:positionH>
            <wp:positionV relativeFrom="paragraph">
              <wp:posOffset>-140335</wp:posOffset>
            </wp:positionV>
            <wp:extent cx="466725" cy="504825"/>
            <wp:effectExtent l="0" t="0" r="9525" b="9525"/>
            <wp:wrapNone/>
            <wp:docPr id="1523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2D">
        <w:rPr>
          <w:b/>
          <w:sz w:val="28"/>
          <w:szCs w:val="28"/>
        </w:rPr>
        <w:t xml:space="preserve">       </w:t>
      </w:r>
    </w:p>
    <w:p w:rsidR="00D11F67" w:rsidRPr="00FB5B2D" w:rsidRDefault="00D11F67" w:rsidP="00BF6769">
      <w:pPr>
        <w:pStyle w:val="a3"/>
        <w:rPr>
          <w:sz w:val="28"/>
          <w:szCs w:val="28"/>
        </w:rPr>
      </w:pPr>
      <w:r w:rsidRPr="00FB5B2D">
        <w:rPr>
          <w:sz w:val="28"/>
          <w:szCs w:val="28"/>
        </w:rPr>
        <w:t>Администрация</w:t>
      </w:r>
    </w:p>
    <w:p w:rsidR="00D11F67" w:rsidRPr="00FB5B2D" w:rsidRDefault="009031ED" w:rsidP="00BF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Советского сельсовета</w:t>
      </w:r>
    </w:p>
    <w:p w:rsidR="00D11F67" w:rsidRPr="00FB5B2D" w:rsidRDefault="00D11F67" w:rsidP="00BF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D11F67" w:rsidRPr="00FB5B2D" w:rsidRDefault="00D11F67" w:rsidP="00BF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D11F67" w:rsidRPr="00FB5B2D" w:rsidRDefault="00D11F67" w:rsidP="00BF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67" w:rsidRPr="00FB5B2D" w:rsidRDefault="00D11F67" w:rsidP="00BF6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F67" w:rsidRDefault="00D11F67" w:rsidP="00BF6769">
      <w:pPr>
        <w:shd w:val="clear" w:color="auto" w:fill="FFFFFF"/>
        <w:spacing w:after="0" w:line="240" w:lineRule="auto"/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5CBE73" wp14:editId="470334DE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21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705A88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Ci&#10;ryqh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D11F67" w:rsidRDefault="00BA5309" w:rsidP="00BF676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23 марта</w:t>
      </w:r>
      <w:r w:rsidR="00D11F67" w:rsidRPr="009B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1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D16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D11F67" w:rsidRPr="009B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</w:t>
      </w:r>
      <w:r w:rsidR="00D11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№</w:t>
      </w:r>
      <w:r w:rsidR="00903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D11F67" w:rsidRPr="009B416A" w:rsidRDefault="00D11F67" w:rsidP="00BF6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62A" w:rsidRDefault="00D11F67" w:rsidP="00BF6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 и застройки </w:t>
      </w:r>
      <w:r w:rsidR="009031ED">
        <w:rPr>
          <w:rFonts w:ascii="Times New Roman" w:hAnsi="Times New Roman" w:cs="Times New Roman"/>
          <w:b/>
          <w:sz w:val="24"/>
          <w:szCs w:val="24"/>
        </w:rPr>
        <w:t>сельского поселения Советский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Большемурашкинского муниципального  района Нижегородской области</w:t>
      </w:r>
    </w:p>
    <w:p w:rsidR="00BC3428" w:rsidRDefault="00BC3428" w:rsidP="00BF6769">
      <w:pPr>
        <w:spacing w:after="0" w:line="240" w:lineRule="auto"/>
        <w:jc w:val="center"/>
      </w:pPr>
    </w:p>
    <w:p w:rsidR="00D11F67" w:rsidRPr="00CA2357" w:rsidRDefault="00BC3428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3428"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r w:rsidR="00BF6769">
        <w:rPr>
          <w:rFonts w:ascii="Times New Roman" w:hAnsi="Times New Roman" w:cs="Times New Roman"/>
          <w:sz w:val="24"/>
          <w:szCs w:val="24"/>
        </w:rPr>
        <w:t>8.2,</w:t>
      </w:r>
      <w:r w:rsidRPr="00BC3428">
        <w:rPr>
          <w:rFonts w:ascii="Times New Roman" w:hAnsi="Times New Roman" w:cs="Times New Roman"/>
          <w:sz w:val="24"/>
          <w:szCs w:val="24"/>
        </w:rPr>
        <w:t xml:space="preserve"> 33 Градостроительного кодекса Российской Федерации, </w:t>
      </w:r>
      <w:r w:rsidR="000A07C4" w:rsidRPr="000A07C4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0A07C4">
        <w:rPr>
          <w:rFonts w:ascii="Times New Roman" w:hAnsi="Times New Roman" w:cs="Times New Roman"/>
          <w:sz w:val="24"/>
          <w:szCs w:val="24"/>
        </w:rPr>
        <w:t xml:space="preserve"> </w:t>
      </w:r>
      <w:r w:rsidR="00D11F67" w:rsidRPr="00CA23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031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="00D11F67"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 </w:t>
      </w:r>
      <w:r w:rsidR="00F617F0" w:rsidRPr="00F617F0">
        <w:rPr>
          <w:rFonts w:ascii="Times New Roman" w:hAnsi="Times New Roman" w:cs="Times New Roman"/>
          <w:sz w:val="24"/>
          <w:szCs w:val="24"/>
        </w:rPr>
        <w:t>руководствуясь Положением об определении порядка организации  и проведения публичных слушаний в Советск</w:t>
      </w:r>
      <w:r w:rsidR="000B5AF3">
        <w:rPr>
          <w:rFonts w:ascii="Times New Roman" w:hAnsi="Times New Roman" w:cs="Times New Roman"/>
          <w:sz w:val="24"/>
          <w:szCs w:val="24"/>
        </w:rPr>
        <w:t>ом</w:t>
      </w:r>
      <w:r w:rsidR="00F617F0" w:rsidRPr="00F617F0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D11F67" w:rsidRPr="00CA2357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r w:rsidR="00F617F0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="00D11F67" w:rsidRPr="00CA23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1. Назначить  публичные слушания  по вопросу внесения изменений в часть I «Порядок применения правил и внесения в них изменений» Правил землепользования и застройки сельского поселения Советского сельсовет Большемурашкинского муниципального района Нижегородской области  в части: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1.1.  изложения пунктов 1 и 3  статьи 11.2.  «Условия изъятия земельных участков для государственных или муниципальных нужд»  главы 2 «Регулирование землепользования и застройки органами местного самоуправления» в следующей редакции: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 xml:space="preserve"> «1. Изъятие земельных участков для государственных или муниципальных нужд в целях строительства, реконструкции объектов федерального значения, объектов регионального значения или объектов местного значения допускается, если указанные объекты предусмотрены: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1) утвержденными документами территориального планирования (за исключением объектов федерального значения, объектов регионального значения или объектов местного значения, которые в соответствии с законодательством о градостроительной деятельности не подлежат отображению в документах территориального планирования);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2) утвержденными проектами планировки территории.»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«3. Решение об изъятии земельных участков для государственных или муниципальных нужд для строительства, реконструкции объектов федерального значения,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территории, предусматривающего размещение таких объектов.»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1.2. изложения  абзаца второго пункта 1  статьи 22  «Особенности проведения публичных слушаний по проекту Правил землепользования и застройки и внесению в них изменений»  главы 5 «Проведение публичных слушаний по вопросам землепользования и застройки»  в следующей редакции: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«Продолжительность публичных слушаний по проекту Правил составляет не менее одного и не более трех  месяцев со дня опубликования такого проекта.»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1.3. в пункте 4 статьи 26 «Порядок внесения изменений в Правила землепользования и застройки» главы 6 «Внесение изменений в Правила землепользования и застройки» слова  «в течение тридцати дней» заменить словами «в течение двадцати пяти дней»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lastRenderedPageBreak/>
        <w:t>1.4. в пункте 5  статьи 26 «Порядок внесения изменений в Правила землепользования и застройки» главы 6 «Внесение изменений в Правила землепользования и застройки» слова «в течение тридцати дней» заменить словами «в течение двадцати пяти дней»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 апреля</w:t>
      </w:r>
      <w:r w:rsidRPr="00BA530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5309">
        <w:rPr>
          <w:rFonts w:ascii="Times New Roman" w:hAnsi="Times New Roman" w:cs="Times New Roman"/>
          <w:sz w:val="24"/>
          <w:szCs w:val="24"/>
        </w:rPr>
        <w:t xml:space="preserve"> года в 14-00  по адресу:  Нижегородская область, Большемурашкинский район, поселок Советский дом 37, в здании администрации Советского сельсовета Большемурашкинского муниципального района Нижегородской области.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 xml:space="preserve">         2. Обеспечить ознакомление заинтересованных лиц по вопросу, указанному в п.1 настоящего постановления, в администрации Советского сельсовета, по адресу: Нижегородская область, Большемурашкинский район, поселок Советский дом 37 со дня официального опубликования настоящего постановления до дня проведения слушаний 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с 10-00 до 12-00 и с 14-00 до 16-00 ежедневно, кроме субботы и воскресенья.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BA5309" w:rsidRP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5. Настоящее постановление подлежит обнародованию  и размещению на официальном сайте администрации Советского сельсовета Большемурашкинского муниципального района Нижегородской области в информационно-телекоммуникационной сети Интернет.</w:t>
      </w:r>
    </w:p>
    <w:p w:rsid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 xml:space="preserve">6.  Контроль за исполнением настоящего постановления оставляю за собой.    </w:t>
      </w:r>
    </w:p>
    <w:p w:rsid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09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F617F0" w:rsidRDefault="00BA5309" w:rsidP="00BA5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 xml:space="preserve"> </w:t>
      </w:r>
      <w:r w:rsidR="0051097D">
        <w:rPr>
          <w:rFonts w:ascii="Times New Roman" w:hAnsi="Times New Roman" w:cs="Times New Roman"/>
          <w:sz w:val="24"/>
          <w:szCs w:val="24"/>
        </w:rPr>
        <w:t>Г</w:t>
      </w:r>
      <w:r w:rsidR="00D11F67" w:rsidRPr="00F617F0">
        <w:rPr>
          <w:rFonts w:ascii="Times New Roman" w:hAnsi="Times New Roman" w:cs="Times New Roman"/>
          <w:sz w:val="24"/>
          <w:szCs w:val="24"/>
        </w:rPr>
        <w:t>лав</w:t>
      </w:r>
      <w:r w:rsidR="0051097D">
        <w:rPr>
          <w:rFonts w:ascii="Times New Roman" w:hAnsi="Times New Roman" w:cs="Times New Roman"/>
          <w:sz w:val="24"/>
          <w:szCs w:val="24"/>
        </w:rPr>
        <w:t>а</w:t>
      </w:r>
      <w:r w:rsidR="00D11F67" w:rsidRPr="00F617F0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F617F0" w:rsidRPr="00F617F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</w:t>
      </w:r>
      <w:r w:rsidR="000B5AF3">
        <w:rPr>
          <w:rFonts w:ascii="Times New Roman" w:hAnsi="Times New Roman" w:cs="Times New Roman"/>
          <w:sz w:val="24"/>
          <w:szCs w:val="24"/>
        </w:rPr>
        <w:t>Н.В. Курагина</w:t>
      </w:r>
    </w:p>
    <w:p w:rsidR="008A662A" w:rsidRDefault="008A662A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2A" w:rsidRDefault="008A662A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2A" w:rsidRDefault="008A662A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2A" w:rsidRDefault="008A662A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2A" w:rsidRDefault="008A662A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7" w:rsidRPr="00CA2357" w:rsidRDefault="00FB5B2D" w:rsidP="00BF67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11F67" w:rsidRPr="00CA2357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D11F67" w:rsidRPr="00CA2357" w:rsidRDefault="00D11F67" w:rsidP="00BF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1F67" w:rsidRPr="00CA2357" w:rsidRDefault="00F617F0" w:rsidP="00BF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D11F67" w:rsidRPr="00CA2357" w:rsidRDefault="00D11F67" w:rsidP="00BF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D11F67" w:rsidRPr="00CA2357" w:rsidRDefault="00D11F67" w:rsidP="00BF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11F67" w:rsidRPr="00CA2357" w:rsidRDefault="00D11F67" w:rsidP="00BF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2357">
        <w:rPr>
          <w:rFonts w:ascii="Times New Roman" w:hAnsi="Times New Roman" w:cs="Times New Roman"/>
          <w:sz w:val="24"/>
          <w:szCs w:val="24"/>
        </w:rPr>
        <w:t xml:space="preserve">от  </w:t>
      </w:r>
      <w:r w:rsidR="00BA530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2A7">
        <w:rPr>
          <w:rFonts w:ascii="Times New Roman" w:hAnsi="Times New Roman" w:cs="Times New Roman"/>
          <w:sz w:val="24"/>
          <w:szCs w:val="24"/>
        </w:rPr>
        <w:t>0</w:t>
      </w:r>
      <w:r w:rsidR="00BA5309">
        <w:rPr>
          <w:rFonts w:ascii="Times New Roman" w:hAnsi="Times New Roman" w:cs="Times New Roman"/>
          <w:sz w:val="24"/>
          <w:szCs w:val="24"/>
        </w:rPr>
        <w:t>3</w:t>
      </w:r>
      <w:r w:rsidRPr="00CA2357">
        <w:rPr>
          <w:rFonts w:ascii="Times New Roman" w:hAnsi="Times New Roman" w:cs="Times New Roman"/>
          <w:sz w:val="24"/>
          <w:szCs w:val="24"/>
        </w:rPr>
        <w:t>.20</w:t>
      </w:r>
      <w:r w:rsidR="0051097D">
        <w:rPr>
          <w:rFonts w:ascii="Times New Roman" w:hAnsi="Times New Roman" w:cs="Times New Roman"/>
          <w:sz w:val="24"/>
          <w:szCs w:val="24"/>
        </w:rPr>
        <w:t>2</w:t>
      </w:r>
      <w:r w:rsidR="00BA5309">
        <w:rPr>
          <w:rFonts w:ascii="Times New Roman" w:hAnsi="Times New Roman" w:cs="Times New Roman"/>
          <w:sz w:val="24"/>
          <w:szCs w:val="24"/>
        </w:rPr>
        <w:t>1</w:t>
      </w:r>
      <w:r w:rsidR="0051097D">
        <w:rPr>
          <w:rFonts w:ascii="Times New Roman" w:hAnsi="Times New Roman" w:cs="Times New Roman"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BA5309">
        <w:rPr>
          <w:rFonts w:ascii="Times New Roman" w:hAnsi="Times New Roman" w:cs="Times New Roman"/>
          <w:sz w:val="24"/>
          <w:szCs w:val="24"/>
        </w:rPr>
        <w:t>24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11F67" w:rsidRPr="00CA2357" w:rsidRDefault="00D11F67" w:rsidP="00BF6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Листа записи предложений и замечаний</w:t>
      </w:r>
    </w:p>
    <w:p w:rsidR="0051097D" w:rsidRDefault="00D11F67" w:rsidP="00BF6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внесения изменений в Правила землепользования и </w:t>
      </w:r>
      <w:r w:rsidR="00FB5B2D" w:rsidRPr="00FB5B2D">
        <w:rPr>
          <w:rFonts w:ascii="Times New Roman" w:hAnsi="Times New Roman" w:cs="Times New Roman"/>
          <w:b/>
          <w:sz w:val="24"/>
          <w:szCs w:val="24"/>
        </w:rPr>
        <w:t>застройки сельского поселения Советский сельсовет Большемурашкинского муниципального  района Нижегородской области</w:t>
      </w:r>
    </w:p>
    <w:p w:rsidR="0051097D" w:rsidRDefault="0051097D" w:rsidP="00BF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Фамилия, имя, отчество (полностью)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______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FB5B2D">
        <w:rPr>
          <w:rFonts w:ascii="Times New Roman" w:hAnsi="Times New Roman" w:cs="Times New Roman"/>
          <w:i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i/>
          <w:sz w:val="24"/>
          <w:szCs w:val="24"/>
        </w:rPr>
        <w:t>)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___________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 xml:space="preserve">(заполняется работающими </w:t>
      </w:r>
      <w:r w:rsidR="00FB5B2D">
        <w:rPr>
          <w:rFonts w:ascii="Times New Roman" w:hAnsi="Times New Roman" w:cs="Times New Roman"/>
          <w:i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Правоустанавливающие документы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CA235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проекту: 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Подпись ________________ Дата _________</w:t>
      </w: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11F67" w:rsidRDefault="00D11F6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09" w:rsidRDefault="00BA5309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09" w:rsidRDefault="00BA5309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09" w:rsidRDefault="00BA5309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A235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B5B2D" w:rsidRPr="00FB5B2D" w:rsidRDefault="00D11F67" w:rsidP="00BF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B5B2D" w:rsidRPr="00FB5B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5B2D" w:rsidRPr="00FB5B2D" w:rsidRDefault="00FB5B2D" w:rsidP="00BF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FB5B2D" w:rsidRPr="00FB5B2D" w:rsidRDefault="00FB5B2D" w:rsidP="00BF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D50CE7" w:rsidRDefault="00FB5B2D" w:rsidP="00BF6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                                                         </w:t>
      </w:r>
      <w:r w:rsidR="00E344DA" w:rsidRPr="00E34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50CE7" w:rsidRPr="00D50CE7">
        <w:rPr>
          <w:rFonts w:ascii="Times New Roman" w:hAnsi="Times New Roman" w:cs="Times New Roman"/>
          <w:sz w:val="24"/>
          <w:szCs w:val="24"/>
        </w:rPr>
        <w:t xml:space="preserve">от  </w:t>
      </w:r>
      <w:r w:rsidR="00BA5309">
        <w:rPr>
          <w:rFonts w:ascii="Times New Roman" w:hAnsi="Times New Roman" w:cs="Times New Roman"/>
          <w:sz w:val="24"/>
          <w:szCs w:val="24"/>
        </w:rPr>
        <w:t>23.03.2021</w:t>
      </w:r>
      <w:r w:rsidR="00D50CE7" w:rsidRPr="00D50CE7">
        <w:rPr>
          <w:rFonts w:ascii="Times New Roman" w:hAnsi="Times New Roman" w:cs="Times New Roman"/>
          <w:sz w:val="24"/>
          <w:szCs w:val="24"/>
        </w:rPr>
        <w:t xml:space="preserve"> г   № </w:t>
      </w:r>
      <w:r w:rsidR="00BA5309">
        <w:rPr>
          <w:rFonts w:ascii="Times New Roman" w:hAnsi="Times New Roman" w:cs="Times New Roman"/>
          <w:sz w:val="24"/>
          <w:szCs w:val="24"/>
        </w:rPr>
        <w:t>24</w:t>
      </w:r>
    </w:p>
    <w:p w:rsidR="00D50CE7" w:rsidRDefault="00D50CE7" w:rsidP="00BF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BF6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FA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D11F67" w:rsidRPr="00CA2357" w:rsidRDefault="00D11F67" w:rsidP="00BF67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0CE7" w:rsidRDefault="00D11F67" w:rsidP="00BF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На публичные слушания представляется</w:t>
      </w:r>
      <w:r w:rsidRPr="00CA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B91481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="00FB5B2D" w:rsidRPr="00FB5B2D">
        <w:rPr>
          <w:rFonts w:ascii="Times New Roman" w:hAnsi="Times New Roman" w:cs="Times New Roman"/>
          <w:sz w:val="24"/>
          <w:szCs w:val="24"/>
        </w:rPr>
        <w:t xml:space="preserve">застройки сельского поселения Советский сельсовет Большемурашкинского муниципального  района Нижегородской области  </w:t>
      </w:r>
      <w:r w:rsidR="00721191" w:rsidRPr="00721191">
        <w:rPr>
          <w:rFonts w:ascii="Times New Roman" w:hAnsi="Times New Roman" w:cs="Times New Roman"/>
          <w:sz w:val="24"/>
          <w:szCs w:val="24"/>
        </w:rPr>
        <w:t>в части</w:t>
      </w:r>
      <w:r w:rsidR="00D50CE7">
        <w:rPr>
          <w:rFonts w:ascii="Times New Roman" w:hAnsi="Times New Roman" w:cs="Times New Roman"/>
          <w:sz w:val="24"/>
          <w:szCs w:val="24"/>
        </w:rPr>
        <w:t>:</w:t>
      </w:r>
      <w:r w:rsidR="00721191" w:rsidRPr="0072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09" w:rsidRPr="00BA5309" w:rsidRDefault="00BA5309" w:rsidP="00BA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1.1.  изложения пунктов 1 и 3  статьи 11.2.  «Условия изъятия земельных участков для государственных или муниципальных нужд»  главы 2 «Регулирование землепользования и застройки органами местного самоуправления» в следующей редакции:</w:t>
      </w:r>
    </w:p>
    <w:p w:rsidR="00BA5309" w:rsidRPr="00BA5309" w:rsidRDefault="00BA5309" w:rsidP="00BA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 xml:space="preserve"> «1. Изъятие земельных участков для государственных или муниципальных нужд в целях строительства, реконструкции объектов федерального значения, объектов регионального значения или объектов местного значения допускается, если указанные объекты предусмотрены:</w:t>
      </w:r>
    </w:p>
    <w:p w:rsidR="00BA5309" w:rsidRPr="00BA5309" w:rsidRDefault="00BA5309" w:rsidP="00BA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1) утвержденными документами территориального планирования (за исключением объектов федерального значения, объектов регионального значения или объектов местного значения, которые в соответствии с законодательством о градостроительной деятельности не подлежат отображению в документах территориального планирования);</w:t>
      </w:r>
    </w:p>
    <w:p w:rsidR="00BA5309" w:rsidRPr="00BA5309" w:rsidRDefault="00BA5309" w:rsidP="00BA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2) утвержденными проектами планировки территории.»</w:t>
      </w:r>
    </w:p>
    <w:p w:rsidR="00BA5309" w:rsidRPr="00BA5309" w:rsidRDefault="00BA5309" w:rsidP="00BA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«3. Решение об изъятии земельных участков для государственных или муниципальных нужд для строительства, реконструкции объектов федерального значения,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территории, предусматривающего размещение таких объектов.»</w:t>
      </w:r>
    </w:p>
    <w:p w:rsidR="00BA5309" w:rsidRPr="00BA5309" w:rsidRDefault="00BA5309" w:rsidP="00BA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1.2. изложения  абзаца второго пункта 1  статьи 22  «Особенности проведения публичных слушаний по проекту Правил землепользования и застройки и внесению в них изменений»  главы 5 «Проведение публичных слушаний по вопросам землепользования и застройки»  в следующей редакции:</w:t>
      </w:r>
    </w:p>
    <w:p w:rsidR="00BA5309" w:rsidRPr="00BA5309" w:rsidRDefault="00BA5309" w:rsidP="00BA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«Продолжительность публичных слушаний по проекту Правил составляет не менее одного и не более трех  месяцев со дня опубликования такого проекта.»</w:t>
      </w:r>
    </w:p>
    <w:p w:rsidR="00BA5309" w:rsidRPr="00BA5309" w:rsidRDefault="00BA5309" w:rsidP="00BA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1.3. в пункте 4 статьи 26 «Порядок внесения изменений в Правила землепользования и застройки» главы 6 «Внесение изменений в Правила землепользования и застройки» слова  «в течение тридцати дней» заменить словами «в течение двадцати пяти дней»</w:t>
      </w:r>
    </w:p>
    <w:p w:rsidR="00BA5309" w:rsidRDefault="00BA5309" w:rsidP="00BA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9">
        <w:rPr>
          <w:rFonts w:ascii="Times New Roman" w:hAnsi="Times New Roman" w:cs="Times New Roman"/>
          <w:sz w:val="24"/>
          <w:szCs w:val="24"/>
        </w:rPr>
        <w:t>1.4. в пункте 5  статьи 26 «Порядок внесения изменений в Правила землепользования и застройки» главы 6 «Внесение изменений в Правила землепользования и застройки» слова «в течение тридцати дней» заменить словами «в течение двадцати пяти дней»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F67" w:rsidRPr="00CA2357" w:rsidRDefault="00D11F67" w:rsidP="00BA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Информация по теме публичных слушаний представлена  по адресу: Нижегородская область, </w:t>
      </w:r>
      <w:r w:rsidR="00FB5B2D">
        <w:rPr>
          <w:rFonts w:ascii="Times New Roman" w:hAnsi="Times New Roman" w:cs="Times New Roman"/>
          <w:sz w:val="24"/>
          <w:szCs w:val="24"/>
        </w:rPr>
        <w:t xml:space="preserve">Большемурашкинский район, поселок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д</w:t>
      </w:r>
      <w:r w:rsidR="00FB5B2D">
        <w:rPr>
          <w:rFonts w:ascii="Times New Roman" w:hAnsi="Times New Roman" w:cs="Times New Roman"/>
          <w:sz w:val="24"/>
          <w:szCs w:val="24"/>
        </w:rPr>
        <w:t>ом 37</w:t>
      </w:r>
      <w:r w:rsidRPr="00CA235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D11F67" w:rsidRPr="00CA2357" w:rsidRDefault="00D11F67" w:rsidP="00BF6769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Часы работы: понедельник – пятница </w:t>
      </w:r>
      <w:r w:rsidRPr="00CA2357">
        <w:rPr>
          <w:b w:val="0"/>
          <w:sz w:val="24"/>
          <w:lang w:val="en-US"/>
        </w:rPr>
        <w:t>c</w:t>
      </w:r>
      <w:r w:rsidRPr="00CA2357">
        <w:rPr>
          <w:b w:val="0"/>
          <w:sz w:val="24"/>
        </w:rPr>
        <w:t xml:space="preserve"> 10.00 до 16.00, перерыв с 12.00 до 13.00.</w:t>
      </w:r>
    </w:p>
    <w:p w:rsidR="00D11F67" w:rsidRPr="00CA2357" w:rsidRDefault="00D11F67" w:rsidP="00BF6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BA5309">
        <w:rPr>
          <w:rFonts w:ascii="Times New Roman" w:hAnsi="Times New Roman" w:cs="Times New Roman"/>
          <w:sz w:val="24"/>
          <w:szCs w:val="24"/>
        </w:rPr>
        <w:t>20 апреля</w:t>
      </w:r>
      <w:r w:rsidRPr="00CA2357">
        <w:rPr>
          <w:rFonts w:ascii="Times New Roman" w:hAnsi="Times New Roman" w:cs="Times New Roman"/>
          <w:sz w:val="24"/>
          <w:szCs w:val="24"/>
        </w:rPr>
        <w:t xml:space="preserve"> 20</w:t>
      </w:r>
      <w:r w:rsidR="00D50CE7">
        <w:rPr>
          <w:rFonts w:ascii="Times New Roman" w:hAnsi="Times New Roman" w:cs="Times New Roman"/>
          <w:sz w:val="24"/>
          <w:szCs w:val="24"/>
        </w:rPr>
        <w:t>2</w:t>
      </w:r>
      <w:r w:rsidR="00BA530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A2357">
        <w:rPr>
          <w:rFonts w:ascii="Times New Roman" w:hAnsi="Times New Roman" w:cs="Times New Roman"/>
          <w:sz w:val="24"/>
          <w:szCs w:val="24"/>
        </w:rPr>
        <w:t xml:space="preserve"> года в 14-00 часов в </w:t>
      </w:r>
      <w:r w:rsidR="00FB5B2D"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CA23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 муниципального района Нижегородской области по адресу: Нижегородская область, </w:t>
      </w:r>
      <w:r w:rsidR="00FB5B2D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CA2357">
        <w:rPr>
          <w:rFonts w:ascii="Times New Roman" w:hAnsi="Times New Roman" w:cs="Times New Roman"/>
          <w:sz w:val="24"/>
          <w:szCs w:val="24"/>
        </w:rPr>
        <w:t>,</w:t>
      </w:r>
      <w:r w:rsidR="00FB5B2D">
        <w:rPr>
          <w:rFonts w:ascii="Times New Roman" w:hAnsi="Times New Roman" w:cs="Times New Roman"/>
          <w:sz w:val="24"/>
          <w:szCs w:val="24"/>
        </w:rPr>
        <w:t xml:space="preserve"> пос.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д. </w:t>
      </w:r>
      <w:r w:rsidR="00FB5B2D">
        <w:rPr>
          <w:rFonts w:ascii="Times New Roman" w:hAnsi="Times New Roman" w:cs="Times New Roman"/>
          <w:sz w:val="24"/>
          <w:szCs w:val="24"/>
        </w:rPr>
        <w:t>37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D11F67" w:rsidRPr="00CA2357" w:rsidRDefault="00D11F67" w:rsidP="00BF6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D11F67" w:rsidRPr="00CA2357" w:rsidRDefault="00D11F67" w:rsidP="00BF6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D11F67" w:rsidRPr="00CA2357" w:rsidRDefault="00D11F67" w:rsidP="00BF676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телефонов: </w:t>
      </w:r>
      <w:r w:rsidRPr="00CA2357">
        <w:rPr>
          <w:rFonts w:ascii="Times New Roman" w:hAnsi="Times New Roman" w:cs="Times New Roman"/>
          <w:b/>
          <w:sz w:val="24"/>
          <w:szCs w:val="24"/>
        </w:rPr>
        <w:t>(83167) 5-</w:t>
      </w:r>
      <w:r w:rsidR="002545ED">
        <w:rPr>
          <w:rFonts w:ascii="Times New Roman" w:hAnsi="Times New Roman" w:cs="Times New Roman"/>
          <w:b/>
          <w:sz w:val="24"/>
          <w:szCs w:val="24"/>
        </w:rPr>
        <w:t>73</w:t>
      </w:r>
      <w:r w:rsidRPr="00CA2357">
        <w:rPr>
          <w:rFonts w:ascii="Times New Roman" w:hAnsi="Times New Roman" w:cs="Times New Roman"/>
          <w:b/>
          <w:sz w:val="24"/>
          <w:szCs w:val="24"/>
        </w:rPr>
        <w:t>-</w:t>
      </w:r>
      <w:r w:rsidR="002545ED">
        <w:rPr>
          <w:rFonts w:ascii="Times New Roman" w:hAnsi="Times New Roman" w:cs="Times New Roman"/>
          <w:b/>
          <w:sz w:val="24"/>
          <w:szCs w:val="24"/>
        </w:rPr>
        <w:t>98, 5-73</w:t>
      </w:r>
      <w:r w:rsidRPr="00CA2357">
        <w:rPr>
          <w:rFonts w:ascii="Times New Roman" w:hAnsi="Times New Roman" w:cs="Times New Roman"/>
          <w:b/>
          <w:sz w:val="24"/>
          <w:szCs w:val="24"/>
        </w:rPr>
        <w:t>-</w:t>
      </w:r>
      <w:r w:rsidR="002545ED">
        <w:rPr>
          <w:rFonts w:ascii="Times New Roman" w:hAnsi="Times New Roman" w:cs="Times New Roman"/>
          <w:b/>
          <w:sz w:val="24"/>
          <w:szCs w:val="24"/>
        </w:rPr>
        <w:t>99</w:t>
      </w:r>
    </w:p>
    <w:p w:rsidR="00AC6B9F" w:rsidRDefault="00D11F67" w:rsidP="00BF6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Почтовый адрес: 60336</w:t>
      </w:r>
      <w:r w:rsidR="002545ED">
        <w:rPr>
          <w:rFonts w:ascii="Times New Roman" w:hAnsi="Times New Roman" w:cs="Times New Roman"/>
          <w:sz w:val="24"/>
          <w:szCs w:val="24"/>
        </w:rPr>
        <w:t>3</w:t>
      </w:r>
      <w:r w:rsidRPr="00CA2357">
        <w:rPr>
          <w:rFonts w:ascii="Times New Roman" w:hAnsi="Times New Roman" w:cs="Times New Roman"/>
          <w:sz w:val="24"/>
          <w:szCs w:val="24"/>
        </w:rPr>
        <w:t xml:space="preserve"> </w:t>
      </w:r>
      <w:r w:rsidR="002545ED" w:rsidRPr="002545ED">
        <w:rPr>
          <w:rFonts w:ascii="Times New Roman" w:hAnsi="Times New Roman" w:cs="Times New Roman"/>
          <w:sz w:val="24"/>
          <w:szCs w:val="24"/>
        </w:rPr>
        <w:t>Нижегородская область, Большемурашкинский район, пос. Советский  д. 37.</w:t>
      </w:r>
      <w:r w:rsidR="00254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67" w:rsidRPr="00CA2357" w:rsidRDefault="00D11F67" w:rsidP="00BF676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почты: </w:t>
      </w:r>
      <w:proofErr w:type="spellStart"/>
      <w:r w:rsidR="002545ED" w:rsidRPr="002545ED">
        <w:rPr>
          <w:rFonts w:ascii="Times New Roman" w:hAnsi="Times New Roman" w:cs="Times New Roman"/>
          <w:b/>
          <w:sz w:val="24"/>
          <w:szCs w:val="24"/>
          <w:lang w:val="en-US"/>
        </w:rPr>
        <w:t>sovet</w:t>
      </w:r>
      <w:proofErr w:type="spellEnd"/>
      <w:r w:rsidR="002545ED" w:rsidRPr="002545ED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CA2357">
        <w:rPr>
          <w:rFonts w:ascii="Times New Roman" w:hAnsi="Times New Roman" w:cs="Times New Roman"/>
          <w:b/>
          <w:sz w:val="24"/>
          <w:szCs w:val="24"/>
        </w:rPr>
        <w:t>@</w:t>
      </w:r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CA235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A2357">
        <w:rPr>
          <w:rFonts w:ascii="Times New Roman" w:hAnsi="Times New Roman" w:cs="Times New Roman"/>
          <w:b/>
          <w:sz w:val="24"/>
          <w:szCs w:val="24"/>
        </w:rPr>
        <w:t>.</w:t>
      </w:r>
    </w:p>
    <w:p w:rsidR="00D11F67" w:rsidRDefault="00D11F67" w:rsidP="00BF6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Информация по вопросу </w:t>
      </w:r>
      <w:r w:rsidRPr="00B91481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="002545ED" w:rsidRPr="002545ED">
        <w:rPr>
          <w:rFonts w:ascii="Times New Roman" w:hAnsi="Times New Roman" w:cs="Times New Roman"/>
          <w:sz w:val="24"/>
          <w:szCs w:val="24"/>
        </w:rPr>
        <w:t xml:space="preserve">застройки сельского поселения Советский сельсовет Большемурашкинского муниципального  района Нижегородской области  </w:t>
      </w:r>
      <w:r w:rsidRPr="00CA2357">
        <w:rPr>
          <w:rFonts w:ascii="Times New Roman" w:hAnsi="Times New Roman" w:cs="Times New Roman"/>
          <w:sz w:val="24"/>
          <w:szCs w:val="24"/>
        </w:rPr>
        <w:t xml:space="preserve">размещены на сайте администрации </w:t>
      </w:r>
      <w:r w:rsidR="002545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области: </w:t>
      </w:r>
      <w:r w:rsidR="006E01FC" w:rsidRPr="00D50CE7">
        <w:rPr>
          <w:rFonts w:ascii="Times New Roman" w:hAnsi="Times New Roman" w:cs="Times New Roman"/>
        </w:rPr>
        <w:t xml:space="preserve">http://sovet.admbmur.ru/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AC6B9F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CA2357">
        <w:rPr>
          <w:rFonts w:ascii="Times New Roman" w:hAnsi="Times New Roman" w:cs="Times New Roman"/>
          <w:sz w:val="24"/>
          <w:szCs w:val="24"/>
        </w:rPr>
        <w:t>».</w:t>
      </w:r>
    </w:p>
    <w:p w:rsidR="00F97C9C" w:rsidRDefault="00F97C9C" w:rsidP="00BF6769">
      <w:pPr>
        <w:jc w:val="both"/>
      </w:pPr>
    </w:p>
    <w:sectPr w:rsidR="00F97C9C" w:rsidSect="00BF676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1"/>
    <w:rsid w:val="000404C9"/>
    <w:rsid w:val="000A07C4"/>
    <w:rsid w:val="000B5AF3"/>
    <w:rsid w:val="00144726"/>
    <w:rsid w:val="002545ED"/>
    <w:rsid w:val="003E7074"/>
    <w:rsid w:val="0051097D"/>
    <w:rsid w:val="006443D9"/>
    <w:rsid w:val="006E01FC"/>
    <w:rsid w:val="00721191"/>
    <w:rsid w:val="00755CD3"/>
    <w:rsid w:val="007B7AF8"/>
    <w:rsid w:val="008152FF"/>
    <w:rsid w:val="008A662A"/>
    <w:rsid w:val="009031ED"/>
    <w:rsid w:val="0097182A"/>
    <w:rsid w:val="00990361"/>
    <w:rsid w:val="00A4071F"/>
    <w:rsid w:val="00AA2EA9"/>
    <w:rsid w:val="00AC6B9F"/>
    <w:rsid w:val="00B329A3"/>
    <w:rsid w:val="00BA5309"/>
    <w:rsid w:val="00BC3428"/>
    <w:rsid w:val="00BF6769"/>
    <w:rsid w:val="00CF6DB2"/>
    <w:rsid w:val="00D11F67"/>
    <w:rsid w:val="00D1653C"/>
    <w:rsid w:val="00D50CE7"/>
    <w:rsid w:val="00DD1787"/>
    <w:rsid w:val="00DD5B4C"/>
    <w:rsid w:val="00DE6150"/>
    <w:rsid w:val="00E344DA"/>
    <w:rsid w:val="00E41273"/>
    <w:rsid w:val="00EE0793"/>
    <w:rsid w:val="00F617F0"/>
    <w:rsid w:val="00F97C9C"/>
    <w:rsid w:val="00FA02A7"/>
    <w:rsid w:val="00FB5B2D"/>
    <w:rsid w:val="00FE070A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D11F6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D11F6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1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D11F6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D11F6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1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3728-3FA0-44BB-8779-21BDC108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31</cp:revision>
  <cp:lastPrinted>2020-08-17T10:24:00Z</cp:lastPrinted>
  <dcterms:created xsi:type="dcterms:W3CDTF">2017-07-31T11:04:00Z</dcterms:created>
  <dcterms:modified xsi:type="dcterms:W3CDTF">2021-03-26T10:04:00Z</dcterms:modified>
</cp:coreProperties>
</file>