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FA" w:rsidRPr="00E209FA" w:rsidRDefault="00E209FA" w:rsidP="00E209FA">
      <w:pPr>
        <w:spacing w:line="240" w:lineRule="atLeast"/>
        <w:jc w:val="center"/>
        <w:rPr>
          <w:rFonts w:ascii="Bookman Old Style" w:eastAsia="Calibri" w:hAnsi="Bookman Old Style" w:cs="Times New Roman"/>
          <w:sz w:val="28"/>
        </w:rPr>
      </w:pPr>
      <w:r w:rsidRPr="00E209FA">
        <w:rPr>
          <w:rFonts w:ascii="Bookman Old Style" w:eastAsia="Calibri" w:hAnsi="Bookman Old Style" w:cs="Times New Roman"/>
          <w:noProof/>
          <w:sz w:val="28"/>
          <w:lang w:eastAsia="ru-RU"/>
        </w:rPr>
        <w:drawing>
          <wp:inline distT="0" distB="0" distL="0" distR="0" wp14:anchorId="151362C0" wp14:editId="23C0152D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07" w:rsidRPr="00452D07" w:rsidRDefault="00452D07" w:rsidP="00452D07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ar-SA"/>
        </w:rPr>
      </w:pPr>
      <w:r w:rsidRPr="00452D07">
        <w:rPr>
          <w:rFonts w:ascii="Bookman Old Style" w:eastAsia="Times New Roman" w:hAnsi="Bookman Old Style" w:cs="Times New Roman"/>
          <w:sz w:val="28"/>
          <w:szCs w:val="24"/>
          <w:lang w:eastAsia="ar-SA"/>
        </w:rPr>
        <w:t xml:space="preserve">Сельский Совет </w:t>
      </w:r>
    </w:p>
    <w:p w:rsidR="00452D07" w:rsidRPr="00452D07" w:rsidRDefault="00452D07" w:rsidP="00452D07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ar-SA"/>
        </w:rPr>
      </w:pPr>
      <w:r w:rsidRPr="00452D07">
        <w:rPr>
          <w:rFonts w:ascii="Bookman Old Style" w:eastAsia="Times New Roman" w:hAnsi="Bookman Old Style" w:cs="Times New Roman"/>
          <w:sz w:val="28"/>
          <w:szCs w:val="24"/>
          <w:lang w:eastAsia="ar-SA"/>
        </w:rPr>
        <w:t>Советского сельсовета</w:t>
      </w:r>
    </w:p>
    <w:p w:rsidR="00452D07" w:rsidRPr="00452D07" w:rsidRDefault="00452D07" w:rsidP="00452D07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ar-SA"/>
        </w:rPr>
      </w:pPr>
      <w:r w:rsidRPr="00452D07">
        <w:rPr>
          <w:rFonts w:ascii="Bookman Old Style" w:eastAsia="Times New Roman" w:hAnsi="Bookman Old Style" w:cs="Times New Roman"/>
          <w:sz w:val="28"/>
          <w:szCs w:val="28"/>
          <w:lang w:eastAsia="ar-SA"/>
        </w:rPr>
        <w:t xml:space="preserve">Большемурашкинского муниципального района </w:t>
      </w:r>
    </w:p>
    <w:p w:rsidR="00452D07" w:rsidRPr="00452D07" w:rsidRDefault="00452D07" w:rsidP="00452D07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 w:rsidRPr="00452D07">
        <w:rPr>
          <w:rFonts w:ascii="Bookman Old Style" w:eastAsia="Times New Roman" w:hAnsi="Bookman Old Style" w:cs="Times New Roman"/>
          <w:sz w:val="28"/>
          <w:szCs w:val="28"/>
          <w:lang w:eastAsia="ar-SA"/>
        </w:rPr>
        <w:t>Нижегородской области</w:t>
      </w:r>
      <w:r w:rsidRPr="00452D07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</w:t>
      </w:r>
    </w:p>
    <w:p w:rsidR="00452D07" w:rsidRPr="00452D07" w:rsidRDefault="00452D07" w:rsidP="00452D07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iCs/>
          <w:sz w:val="40"/>
          <w:szCs w:val="40"/>
          <w:lang w:eastAsia="ar-SA"/>
        </w:rPr>
      </w:pPr>
      <w:r w:rsidRPr="00452D0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>Р Е Ш Е Н И Е</w:t>
      </w:r>
    </w:p>
    <w:p w:rsidR="00452D07" w:rsidRPr="00452D07" w:rsidRDefault="00452D07" w:rsidP="00452D07">
      <w:pPr>
        <w:shd w:val="clear" w:color="auto" w:fill="FFFFFF"/>
        <w:suppressAutoHyphens/>
        <w:spacing w:before="298"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TgTAIAAFkEAAAOAAAAZHJzL2Uyb0RvYy54bWysVE1uEzEU3iNxB8v7dDJtmqajTiqUSdgU&#10;qNRyAMf2ZCw8tmW7mUQICbpGyhG4AguQKhU4w+RGPDs/assGIbJwnv3sz9/73uc5O1/UEs25dUKr&#10;HKcHXYy4opoJNcvx2+tJZ4CR80QxIrXiOV5yh8+Hz5+dNSbjh7rSknGLAES5rDE5rrw3WZI4WvGa&#10;uANtuIJkqW1NPEztLGGWNIBey+Sw2+0njbbMWE25c7BabJJ4GPHLklP/piwd90jmGLj5ONo4TsOY&#10;DM9INrPEVIJuaZB/YFEToeDSPVRBPEE3VvwBVQtqtdOlP6C6TnRZCspjDVBN2n1SzVVFDI+1gDjO&#10;7GVy/w+Wvp5fWiRYjk8wUqSGFrVf1h/Xq/ZH+3W9QutP7a/2e/utvWt/tnfrW4jv158hDsn2fru8&#10;QidByca4DABH6tIGLehCXZkLTd85pPSoImrGY0XXSwPXpOFE8uhImDgDfKbNK81gD7nxOsq6KG0d&#10;IEEwtIjdW+67xxceUVjsHx8fgSUwortcQrLdQWOdf8l1jUKQYylUEJZkZH7hfCBCst2WsKz0REgZ&#10;zSEVanJ8NEgBOqScloKFbJzY2XQkLZqT4K/4i2U92Wb1jWIRreKEjbexJ0JuYrhdqoAHtQCfbbQx&#10;0PvT7ul4MB70Or3D/rjT6xZF58Vk1Ov0J+nJcXFUjEZF+iFQS3tZJRjjKrDbmTnt/Z1Zts9qY8O9&#10;nfc6JI/Ro2BAdvcfScdmhv5tnDDVbHlpd00G/8bN27cWHsjDOcQPvwjD3w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CAhkTg&#10;TAIAAFkEAAAOAAAAAAAAAAAAAAAAAC4CAABkcnMvZTJvRG9jLnhtbFBLAQItABQABgAIAAAAIQC0&#10;b5Br2wAAAAkBAAAPAAAAAAAAAAAAAAAAAKYEAABkcnMvZG93bnJldi54bWxQSwUGAAAAAAQABADz&#10;AAAArgUAAAAA&#10;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A8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ocYKVLDiNrPmw+b2/Z7+2VzizYf25/tt/Zre9f+aO82N2Dfbz6BHZzt/e74&#10;Fg1D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3ElwPE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452D07" w:rsidRPr="00452D07" w:rsidRDefault="00452D07" w:rsidP="00452D07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мая 2017 года          </w:t>
      </w:r>
      <w:r w:rsidRPr="0045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452D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</w:t>
      </w:r>
      <w:r w:rsidRPr="0045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52D07" w:rsidRPr="00452D07" w:rsidRDefault="00452D07" w:rsidP="00452D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D07" w:rsidRPr="00452D07" w:rsidRDefault="00452D07" w:rsidP="00452D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452D07">
        <w:rPr>
          <w:rFonts w:ascii="Times New Roman" w:eastAsia="Calibri" w:hAnsi="Times New Roman" w:cs="Times New Roman"/>
          <w:b/>
          <w:sz w:val="28"/>
          <w:szCs w:val="28"/>
        </w:rPr>
        <w:t>Положение о муниципальной службе</w:t>
      </w:r>
    </w:p>
    <w:p w:rsidR="00452D07" w:rsidRPr="00452D07" w:rsidRDefault="00452D07" w:rsidP="00452D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D07">
        <w:rPr>
          <w:rFonts w:ascii="Times New Roman" w:eastAsia="Calibri" w:hAnsi="Times New Roman" w:cs="Times New Roman"/>
          <w:b/>
          <w:sz w:val="28"/>
          <w:szCs w:val="28"/>
        </w:rPr>
        <w:t>в администрации Советского сельсовета Большемурашкинского</w:t>
      </w:r>
    </w:p>
    <w:p w:rsidR="00452D07" w:rsidRPr="00452D07" w:rsidRDefault="00452D07" w:rsidP="00452D07">
      <w:pPr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sz w:val="28"/>
          <w:szCs w:val="28"/>
        </w:rPr>
      </w:pPr>
      <w:r w:rsidRPr="00452D0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района,</w:t>
      </w:r>
      <w:r w:rsidRPr="0045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утвержденное решением сельского Совета Советского сельсоветаот 05.04.2012года № 5  </w:t>
      </w:r>
    </w:p>
    <w:p w:rsidR="00E209FA" w:rsidRPr="00E209FA" w:rsidRDefault="00E209FA" w:rsidP="00E209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3A8" w:rsidRDefault="00E209FA" w:rsidP="00E209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9FA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</w:t>
      </w:r>
      <w:r w:rsidR="000153A8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E209FA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0153A8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 от 03.08.2007 года № 99-</w:t>
      </w:r>
      <w:r w:rsidRPr="00E209FA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службе в </w:t>
      </w:r>
      <w:r w:rsidR="000153A8">
        <w:rPr>
          <w:rFonts w:ascii="Times New Roman" w:eastAsia="Calibri" w:hAnsi="Times New Roman" w:cs="Times New Roman"/>
          <w:sz w:val="28"/>
          <w:szCs w:val="28"/>
        </w:rPr>
        <w:t>Нижегородской области</w:t>
      </w:r>
      <w:r w:rsidR="00170337">
        <w:rPr>
          <w:rFonts w:ascii="Times New Roman" w:eastAsia="Calibri" w:hAnsi="Times New Roman" w:cs="Times New Roman"/>
          <w:sz w:val="28"/>
          <w:szCs w:val="28"/>
        </w:rPr>
        <w:t>» (в редакции от</w:t>
      </w:r>
      <w:r w:rsidRPr="00E209FA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0153A8">
        <w:rPr>
          <w:rFonts w:ascii="Times New Roman" w:eastAsia="Calibri" w:hAnsi="Times New Roman" w:cs="Times New Roman"/>
          <w:sz w:val="28"/>
          <w:szCs w:val="28"/>
        </w:rPr>
        <w:t>5</w:t>
      </w:r>
      <w:r w:rsidRPr="00E209FA">
        <w:rPr>
          <w:rFonts w:ascii="Times New Roman" w:eastAsia="Calibri" w:hAnsi="Times New Roman" w:cs="Times New Roman"/>
          <w:sz w:val="28"/>
          <w:szCs w:val="28"/>
        </w:rPr>
        <w:t>.0</w:t>
      </w:r>
      <w:r w:rsidR="000153A8">
        <w:rPr>
          <w:rFonts w:ascii="Times New Roman" w:eastAsia="Calibri" w:hAnsi="Times New Roman" w:cs="Times New Roman"/>
          <w:sz w:val="28"/>
          <w:szCs w:val="28"/>
        </w:rPr>
        <w:t>5</w:t>
      </w:r>
      <w:r w:rsidRPr="00E209FA">
        <w:rPr>
          <w:rFonts w:ascii="Times New Roman" w:eastAsia="Calibri" w:hAnsi="Times New Roman" w:cs="Times New Roman"/>
          <w:sz w:val="28"/>
          <w:szCs w:val="28"/>
        </w:rPr>
        <w:t>.2017</w:t>
      </w:r>
      <w:r w:rsidR="000153A8">
        <w:rPr>
          <w:rFonts w:ascii="Times New Roman" w:eastAsia="Calibri" w:hAnsi="Times New Roman" w:cs="Times New Roman"/>
          <w:sz w:val="28"/>
          <w:szCs w:val="28"/>
        </w:rPr>
        <w:t xml:space="preserve"> № 51-З</w:t>
      </w:r>
      <w:r w:rsidRPr="00E209FA">
        <w:rPr>
          <w:rFonts w:ascii="Times New Roman" w:eastAsia="Calibri" w:hAnsi="Times New Roman" w:cs="Times New Roman"/>
          <w:sz w:val="28"/>
          <w:szCs w:val="28"/>
        </w:rPr>
        <w:t>),  в целях установления правовых основ организации и прохождения муниципальной службы в Большемурашкинском районе</w:t>
      </w:r>
      <w:r w:rsidR="0017033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209FA" w:rsidRPr="00E209FA" w:rsidRDefault="00452D07" w:rsidP="00E209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Сельский Совет Советского сельсовета </w:t>
      </w:r>
      <w:r w:rsidR="00E209FA" w:rsidRPr="00E209FA">
        <w:rPr>
          <w:rFonts w:ascii="Times New Roman" w:eastAsia="Calibri" w:hAnsi="Times New Roman" w:cs="Times New Roman"/>
          <w:b/>
          <w:sz w:val="28"/>
          <w:szCs w:val="28"/>
        </w:rPr>
        <w:t>р е ш и л:</w:t>
      </w:r>
    </w:p>
    <w:p w:rsidR="00452D07" w:rsidRDefault="00452D07" w:rsidP="00452D0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D07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Положение о муниципальной службе в администрации Советского сельсовета Большемурашкинского муниципального района, утвержденное решением сельского Совета Советского сельсовета  05.04.2012г № 5  (с изменениями, внесенными решениями сельского Совета   от 10.06.2013 года  № 12,  от 29.12.2013 года № 38, от 27.03.2014 года № 3, от 09.02.2015 года № 6, от 16.05.2016 года  № 20, от 24.10.2016 года № 3, 03.03.2017 года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10.05.2017 года № 20</w:t>
      </w:r>
      <w:r w:rsidRPr="00452D07">
        <w:rPr>
          <w:rFonts w:ascii="Times New Roman" w:eastAsia="Times New Roman" w:hAnsi="Times New Roman"/>
          <w:sz w:val="28"/>
          <w:szCs w:val="28"/>
          <w:lang w:eastAsia="ru-RU"/>
        </w:rPr>
        <w:t>)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52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7A38" w:rsidRPr="000F7A38" w:rsidRDefault="00E209FA" w:rsidP="00452D0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F7A38">
        <w:rPr>
          <w:rFonts w:ascii="Times New Roman" w:hAnsi="Times New Roman"/>
          <w:b/>
          <w:color w:val="000000"/>
          <w:sz w:val="28"/>
          <w:szCs w:val="28"/>
        </w:rPr>
        <w:t xml:space="preserve">1.1. </w:t>
      </w:r>
      <w:r w:rsidR="000F7A38" w:rsidRPr="000F7A38">
        <w:rPr>
          <w:rFonts w:ascii="Times New Roman" w:hAnsi="Times New Roman"/>
          <w:b/>
          <w:sz w:val="28"/>
          <w:szCs w:val="28"/>
        </w:rPr>
        <w:t>Пункт 3.</w:t>
      </w:r>
      <w:r w:rsidR="00452D07">
        <w:rPr>
          <w:rFonts w:ascii="Times New Roman" w:hAnsi="Times New Roman"/>
          <w:b/>
          <w:sz w:val="28"/>
          <w:szCs w:val="28"/>
        </w:rPr>
        <w:t>22</w:t>
      </w:r>
      <w:r w:rsidR="000F7A38" w:rsidRPr="000F7A38">
        <w:rPr>
          <w:rFonts w:ascii="Times New Roman" w:hAnsi="Times New Roman"/>
          <w:b/>
          <w:sz w:val="28"/>
          <w:szCs w:val="28"/>
        </w:rPr>
        <w:t xml:space="preserve"> раздела 3 изложить в следующей редакции:</w:t>
      </w:r>
    </w:p>
    <w:p w:rsidR="000F7A38" w:rsidRPr="000F7A38" w:rsidRDefault="000F7A38" w:rsidP="000F7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38">
        <w:rPr>
          <w:rFonts w:ascii="Times New Roman" w:eastAsia="Calibri" w:hAnsi="Times New Roman" w:cs="Times New Roman"/>
          <w:sz w:val="28"/>
          <w:szCs w:val="28"/>
        </w:rPr>
        <w:t>«3.</w:t>
      </w:r>
      <w:r w:rsidR="00452D07">
        <w:rPr>
          <w:rFonts w:ascii="Times New Roman" w:eastAsia="Calibri" w:hAnsi="Times New Roman" w:cs="Times New Roman"/>
          <w:sz w:val="28"/>
          <w:szCs w:val="28"/>
        </w:rPr>
        <w:t>22</w:t>
      </w:r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сведения) Губернатору Нижегородской области в порядке, установленном </w:t>
      </w:r>
      <w:hyperlink r:id="rId7" w:anchor="Par1" w:history="1">
        <w:r w:rsidRPr="000F7A38">
          <w:rPr>
            <w:rFonts w:ascii="Times New Roman" w:eastAsia="Calibri" w:hAnsi="Times New Roman" w:cs="Times New Roman"/>
            <w:sz w:val="28"/>
            <w:szCs w:val="28"/>
          </w:rPr>
          <w:t>абзацем</w:t>
        </w:r>
      </w:hyperlink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два настоящего пункта.</w:t>
      </w:r>
    </w:p>
    <w:p w:rsidR="000F7A38" w:rsidRPr="000F7A38" w:rsidRDefault="000F7A38" w:rsidP="000F7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"/>
      <w:bookmarkEnd w:id="0"/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Лица, замещающие должность главы местной администрации по контракту,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(далее - уполномоченное подразделение) или уполномоченному органом местного самоуправления должностному лицу (далее - должностное лицо) по форме справки, утвержденной Президентом </w:t>
      </w:r>
      <w:r w:rsidRPr="000F7A38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ежегодно не позднее 30 апреля года, следующего за отчетным.</w:t>
      </w:r>
    </w:p>
    <w:p w:rsidR="000F7A38" w:rsidRPr="000F7A38" w:rsidRDefault="000F7A38" w:rsidP="000F7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Уточненные сведения представляются в течение месяца после дня окончания срока, установленного </w:t>
      </w:r>
      <w:hyperlink r:id="rId8" w:anchor="Par1" w:history="1">
        <w:r w:rsidRPr="000F7A38">
          <w:rPr>
            <w:rFonts w:ascii="Times New Roman" w:eastAsia="Calibri" w:hAnsi="Times New Roman" w:cs="Times New Roman"/>
            <w:sz w:val="28"/>
            <w:szCs w:val="28"/>
          </w:rPr>
          <w:t>абзацем вторым</w:t>
        </w:r>
      </w:hyperlink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пункта.»</w:t>
      </w:r>
    </w:p>
    <w:p w:rsidR="000F7A38" w:rsidRPr="000F7A38" w:rsidRDefault="000153A8" w:rsidP="00452D0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0F7A38" w:rsidRPr="000F7A3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452D0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F7A38" w:rsidRPr="000F7A3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52D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07" w:rsidRPr="00452D07">
        <w:rPr>
          <w:rFonts w:ascii="Times New Roman" w:eastAsia="Calibri" w:hAnsi="Times New Roman" w:cs="Times New Roman"/>
          <w:b/>
          <w:sz w:val="28"/>
          <w:szCs w:val="28"/>
        </w:rPr>
        <w:t>Пункт 3.2</w:t>
      </w:r>
      <w:r w:rsidR="00452D0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452D07" w:rsidRPr="00452D07">
        <w:rPr>
          <w:rFonts w:ascii="Times New Roman" w:eastAsia="Calibri" w:hAnsi="Times New Roman" w:cs="Times New Roman"/>
          <w:b/>
          <w:sz w:val="28"/>
          <w:szCs w:val="28"/>
        </w:rPr>
        <w:t xml:space="preserve"> раздела 3 изложить в следующей редакции:</w:t>
      </w:r>
    </w:p>
    <w:p w:rsidR="000F7A38" w:rsidRPr="000F7A38" w:rsidRDefault="000F7A38" w:rsidP="000F7A38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38">
        <w:rPr>
          <w:rFonts w:ascii="Times New Roman" w:eastAsia="Calibri" w:hAnsi="Times New Roman" w:cs="Times New Roman"/>
          <w:sz w:val="28"/>
          <w:szCs w:val="28"/>
        </w:rPr>
        <w:t>«</w:t>
      </w:r>
      <w:r w:rsidR="00452D07">
        <w:rPr>
          <w:rFonts w:ascii="Times New Roman" w:eastAsia="Calibri" w:hAnsi="Times New Roman" w:cs="Times New Roman"/>
          <w:sz w:val="28"/>
          <w:szCs w:val="28"/>
        </w:rPr>
        <w:t>3.24</w:t>
      </w:r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Проверка достоверности и полноты сведений, представляемых в соответствии с </w:t>
      </w:r>
      <w:hyperlink r:id="rId9" w:history="1">
        <w:r w:rsidRPr="000F7A38">
          <w:rPr>
            <w:rFonts w:ascii="Times New Roman" w:eastAsia="Calibri" w:hAnsi="Times New Roman" w:cs="Times New Roman"/>
            <w:sz w:val="28"/>
            <w:szCs w:val="28"/>
          </w:rPr>
          <w:t>абзацем</w:t>
        </w:r>
      </w:hyperlink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1 пункта 3.</w:t>
      </w:r>
      <w:r w:rsidR="00452D07">
        <w:rPr>
          <w:rFonts w:ascii="Times New Roman" w:eastAsia="Calibri" w:hAnsi="Times New Roman" w:cs="Times New Roman"/>
          <w:sz w:val="28"/>
          <w:szCs w:val="28"/>
        </w:rPr>
        <w:t>22</w:t>
      </w:r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0F7A38" w:rsidRPr="000F7A38" w:rsidRDefault="000F7A38" w:rsidP="000F7A38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38">
        <w:rPr>
          <w:rFonts w:ascii="Times New Roman" w:eastAsia="Calibri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F7A38" w:rsidRPr="000F7A38" w:rsidRDefault="000153A8" w:rsidP="0001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F7A38" w:rsidRPr="000F7A38">
        <w:rPr>
          <w:rFonts w:ascii="Times New Roman" w:eastAsia="Calibri" w:hAnsi="Times New Roman" w:cs="Times New Roman"/>
          <w:sz w:val="28"/>
          <w:szCs w:val="28"/>
        </w:rPr>
        <w:t>2)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0F7A38" w:rsidRPr="000F7A38" w:rsidRDefault="000F7A38" w:rsidP="000F7A38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38">
        <w:rPr>
          <w:rFonts w:ascii="Times New Roman" w:eastAsia="Calibri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0F7A38" w:rsidRPr="000F7A38" w:rsidRDefault="000F7A38" w:rsidP="000F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       4) </w:t>
      </w:r>
      <w:r w:rsidR="00206575">
        <w:rPr>
          <w:rFonts w:ascii="Times New Roman" w:eastAsia="Calibri" w:hAnsi="Times New Roman" w:cs="Times New Roman"/>
          <w:sz w:val="28"/>
          <w:szCs w:val="28"/>
        </w:rPr>
        <w:t>о</w:t>
      </w:r>
      <w:r w:rsidRPr="000F7A38">
        <w:rPr>
          <w:rFonts w:ascii="Times New Roman" w:eastAsia="Calibri" w:hAnsi="Times New Roman" w:cs="Times New Roman"/>
          <w:sz w:val="28"/>
          <w:szCs w:val="28"/>
        </w:rPr>
        <w:t>бщественной палатой Нижегородской области;</w:t>
      </w:r>
    </w:p>
    <w:p w:rsidR="000F7A38" w:rsidRPr="000F7A38" w:rsidRDefault="000F7A38" w:rsidP="000153A8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38">
        <w:rPr>
          <w:rFonts w:ascii="Times New Roman" w:eastAsia="Calibri" w:hAnsi="Times New Roman" w:cs="Times New Roman"/>
          <w:sz w:val="28"/>
          <w:szCs w:val="28"/>
        </w:rPr>
        <w:t>5) общественными палатами (советами) муниципальных образований Нижегородской области;</w:t>
      </w:r>
    </w:p>
    <w:p w:rsidR="000F7A38" w:rsidRPr="000F7A38" w:rsidRDefault="000F7A38" w:rsidP="000F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6) средствами массовой информации.</w:t>
      </w:r>
    </w:p>
    <w:p w:rsidR="000F7A38" w:rsidRPr="000F7A38" w:rsidRDefault="000F7A38" w:rsidP="000F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   Информация анонимного характера не может служить основанием для проведения проверки.</w:t>
      </w:r>
    </w:p>
    <w:p w:rsidR="000F7A38" w:rsidRPr="000F7A38" w:rsidRDefault="000F7A38" w:rsidP="000F7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38">
        <w:rPr>
          <w:rFonts w:ascii="Times New Roman" w:eastAsia="Calibri" w:hAnsi="Times New Roman" w:cs="Times New Roman"/>
          <w:sz w:val="28"/>
          <w:szCs w:val="28"/>
        </w:rPr>
        <w:t xml:space="preserve">   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209FA" w:rsidRPr="00E209FA" w:rsidRDefault="000F7A38" w:rsidP="00E20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38">
        <w:rPr>
          <w:rFonts w:ascii="Times New Roman" w:eastAsia="Calibri" w:hAnsi="Times New Roman" w:cs="Times New Roman"/>
          <w:sz w:val="28"/>
          <w:szCs w:val="28"/>
        </w:rPr>
        <w:t>По результатам проверки Губернатору Нижегородской области представляется доклад.»</w:t>
      </w:r>
    </w:p>
    <w:p w:rsidR="00E209FA" w:rsidRPr="00E209FA" w:rsidRDefault="00E209FA" w:rsidP="00E209FA">
      <w:pPr>
        <w:tabs>
          <w:tab w:val="left" w:pos="7200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09FA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E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решение</w:t>
      </w:r>
      <w:r w:rsidR="0020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администрации Советского сельсовета</w:t>
      </w:r>
      <w:r w:rsidRPr="00E20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06575" w:rsidRDefault="00206575" w:rsidP="00E209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FA" w:rsidRPr="00E209FA" w:rsidRDefault="00E209FA" w:rsidP="00E209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9FA">
        <w:rPr>
          <w:rFonts w:ascii="Times New Roman" w:eastAsia="Calibri" w:hAnsi="Times New Roman" w:cs="Times New Roman"/>
          <w:sz w:val="28"/>
          <w:szCs w:val="28"/>
        </w:rPr>
        <w:t xml:space="preserve">     Глава местного самоуправления,</w:t>
      </w:r>
    </w:p>
    <w:p w:rsidR="00E209FA" w:rsidRPr="00E209FA" w:rsidRDefault="00E209FA" w:rsidP="00E209F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209FA">
        <w:rPr>
          <w:rFonts w:ascii="Times New Roman" w:eastAsia="Calibri" w:hAnsi="Times New Roman" w:cs="Times New Roman"/>
          <w:sz w:val="28"/>
          <w:szCs w:val="28"/>
        </w:rPr>
        <w:t xml:space="preserve">      председатель </w:t>
      </w:r>
      <w:r w:rsidR="00206575">
        <w:rPr>
          <w:rFonts w:ascii="Times New Roman" w:eastAsia="Calibri" w:hAnsi="Times New Roman" w:cs="Times New Roman"/>
          <w:sz w:val="28"/>
          <w:szCs w:val="28"/>
        </w:rPr>
        <w:t>сельского Совета                                Л.М. Р</w:t>
      </w:r>
      <w:bookmarkStart w:id="1" w:name="_GoBack"/>
      <w:bookmarkEnd w:id="1"/>
      <w:r w:rsidR="00206575">
        <w:rPr>
          <w:rFonts w:ascii="Times New Roman" w:eastAsia="Calibri" w:hAnsi="Times New Roman" w:cs="Times New Roman"/>
          <w:sz w:val="28"/>
          <w:szCs w:val="28"/>
        </w:rPr>
        <w:t>оманова</w:t>
      </w:r>
    </w:p>
    <w:p w:rsidR="00E914A0" w:rsidRDefault="00846CA5"/>
    <w:sectPr w:rsidR="00E914A0" w:rsidSect="00E209F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A2B"/>
    <w:multiLevelType w:val="multilevel"/>
    <w:tmpl w:val="A650C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1FBA678D"/>
    <w:multiLevelType w:val="hybridMultilevel"/>
    <w:tmpl w:val="62B06FD8"/>
    <w:lvl w:ilvl="0" w:tplc="0092245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FA"/>
    <w:rsid w:val="000153A8"/>
    <w:rsid w:val="00092219"/>
    <w:rsid w:val="000F7A38"/>
    <w:rsid w:val="00170337"/>
    <w:rsid w:val="00206575"/>
    <w:rsid w:val="00452D07"/>
    <w:rsid w:val="0049581F"/>
    <w:rsid w:val="00500344"/>
    <w:rsid w:val="00846CA5"/>
    <w:rsid w:val="00E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A3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A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7;&#1057;\&#1065;&#1077;&#1088;&#1073;&#1072;&#1082;&#1086;&#1074;&#1086;&#1081;\&#1050;%20&#1047;&#1077;&#1084;&#1089;&#1082;&#1086;&#1084;&#1091;\&#1048;&#1079;&#1084;.&#1074;%20&#1087;&#1086;&#1083;&#1086;&#1078;&#1077;&#1085;&#1080;&#1077;%20&#1086;%20&#1052;.&#1089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&#1047;&#1057;\&#1065;&#1077;&#1088;&#1073;&#1072;&#1082;&#1086;&#1074;&#1086;&#1081;\&#1050;%20&#1047;&#1077;&#1084;&#1089;&#1082;&#1086;&#1084;&#1091;\&#1048;&#1079;&#1084;.&#1074;%20&#1087;&#1086;&#1083;&#1086;&#1078;&#1077;&#1085;&#1080;&#1077;%20&#1086;%20&#1052;.&#108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D2E936305202BEFA1A4E309631CB83EC3737ED2F9541B526CC74904BC23E6364C1A10BC5869C024C1E81365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12</cp:revision>
  <cp:lastPrinted>2017-06-20T11:50:00Z</cp:lastPrinted>
  <dcterms:created xsi:type="dcterms:W3CDTF">2017-05-26T05:20:00Z</dcterms:created>
  <dcterms:modified xsi:type="dcterms:W3CDTF">2017-06-20T11:50:00Z</dcterms:modified>
</cp:coreProperties>
</file>