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  <w:bookmarkStart w:id="0" w:name="_GoBack"/>
      <w:bookmarkEnd w:id="0"/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9521B2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октября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CF17CC">
        <w:rPr>
          <w:rFonts w:ascii="Arial" w:hAnsi="Arial" w:cs="Arial"/>
          <w:color w:val="000000"/>
        </w:rPr>
        <w:t xml:space="preserve">8 </w:t>
      </w:r>
      <w:r w:rsidR="006E5282" w:rsidRPr="00496261">
        <w:rPr>
          <w:rFonts w:ascii="Arial" w:hAnsi="Arial" w:cs="Arial"/>
          <w:color w:val="000000"/>
        </w:rPr>
        <w:t>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</w:t>
      </w:r>
      <w:r w:rsidR="00AC2468">
        <w:rPr>
          <w:rFonts w:ascii="Arial" w:hAnsi="Arial" w:cs="Arial"/>
          <w:color w:val="000000"/>
        </w:rPr>
        <w:t>6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AC2468">
        <w:rPr>
          <w:rFonts w:ascii="Arial" w:hAnsi="Arial" w:cs="Arial"/>
          <w:b/>
        </w:rPr>
        <w:t>50</w:t>
      </w:r>
      <w:r w:rsidR="004107AF">
        <w:rPr>
          <w:rFonts w:ascii="Arial" w:hAnsi="Arial" w:cs="Arial"/>
          <w:b/>
        </w:rPr>
        <w:t xml:space="preserve"> </w:t>
      </w:r>
      <w:r w:rsidR="00E06BAC" w:rsidRPr="00496261">
        <w:rPr>
          <w:rFonts w:ascii="Arial" w:hAnsi="Arial" w:cs="Arial"/>
          <w:b/>
        </w:rPr>
        <w:t xml:space="preserve">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AC2468" w:rsidRPr="00AC2468" w:rsidRDefault="00AC2468" w:rsidP="00AC2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AC2468">
        <w:rPr>
          <w:rFonts w:ascii="Arial" w:hAnsi="Arial" w:cs="Arial"/>
          <w:b/>
        </w:rPr>
        <w:t xml:space="preserve">Об утверждении Административного регламента по оказанию муниципальной услуги   « Предоставление земельных участков из земель сельскохозяйственного назначения, находящихся в муниципальной собственности Советского сельсовета </w:t>
      </w:r>
    </w:p>
    <w:p w:rsidR="00AC2468" w:rsidRPr="00AC2468" w:rsidRDefault="00AC2468" w:rsidP="00AC2468">
      <w:pPr>
        <w:jc w:val="center"/>
        <w:rPr>
          <w:rFonts w:ascii="Arial" w:hAnsi="Arial" w:cs="Arial"/>
          <w:b/>
        </w:rPr>
      </w:pPr>
      <w:proofErr w:type="spellStart"/>
      <w:r w:rsidRPr="00AC2468">
        <w:rPr>
          <w:rFonts w:ascii="Arial" w:hAnsi="Arial" w:cs="Arial"/>
          <w:b/>
        </w:rPr>
        <w:t>Большемурашкинского</w:t>
      </w:r>
      <w:proofErr w:type="spellEnd"/>
      <w:r w:rsidRPr="00AC2468">
        <w:rPr>
          <w:rFonts w:ascii="Arial" w:hAnsi="Arial" w:cs="Arial"/>
          <w:b/>
        </w:rPr>
        <w:t xml:space="preserve"> муниципального района, </w:t>
      </w:r>
    </w:p>
    <w:p w:rsidR="00D9773B" w:rsidRDefault="00AC2468" w:rsidP="00AC2468">
      <w:pPr>
        <w:jc w:val="center"/>
        <w:rPr>
          <w:rFonts w:ascii="Arial" w:hAnsi="Arial" w:cs="Arial"/>
          <w:b/>
        </w:rPr>
      </w:pPr>
      <w:r w:rsidRPr="00AC2468">
        <w:rPr>
          <w:rFonts w:ascii="Arial" w:hAnsi="Arial" w:cs="Arial"/>
          <w:b/>
        </w:rPr>
        <w:t>для создания фермерского хозяйства и осуществления его деятельности»</w:t>
      </w:r>
    </w:p>
    <w:p w:rsidR="00AC2468" w:rsidRDefault="00AC2468" w:rsidP="00AC2468">
      <w:pPr>
        <w:jc w:val="center"/>
        <w:rPr>
          <w:rFonts w:ascii="Arial" w:hAnsi="Arial" w:cs="Arial"/>
          <w:b/>
        </w:rPr>
      </w:pPr>
    </w:p>
    <w:p w:rsidR="00AC2468" w:rsidRPr="00496261" w:rsidRDefault="00AC2468" w:rsidP="00AC2468">
      <w:pPr>
        <w:jc w:val="center"/>
        <w:rPr>
          <w:rFonts w:ascii="Arial" w:hAnsi="Arial" w:cs="Arial"/>
          <w:b/>
        </w:rPr>
      </w:pPr>
    </w:p>
    <w:p w:rsidR="00D9773B" w:rsidRPr="00496261" w:rsidRDefault="00BA381E" w:rsidP="00BA381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9521B2">
        <w:rPr>
          <w:rFonts w:ascii="Arial" w:hAnsi="Arial" w:cs="Arial"/>
        </w:rPr>
        <w:t>13</w:t>
      </w:r>
      <w:r>
        <w:rPr>
          <w:rFonts w:ascii="Arial" w:hAnsi="Arial" w:cs="Arial"/>
        </w:rPr>
        <w:t>.07.201</w:t>
      </w:r>
      <w:r w:rsidR="009521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№ </w:t>
      </w:r>
      <w:r w:rsidR="009521B2">
        <w:rPr>
          <w:rFonts w:ascii="Arial" w:hAnsi="Arial" w:cs="Arial"/>
        </w:rPr>
        <w:t>218</w:t>
      </w:r>
      <w:r>
        <w:rPr>
          <w:rFonts w:ascii="Arial" w:hAnsi="Arial" w:cs="Arial"/>
        </w:rPr>
        <w:t>-ФЗ «</w:t>
      </w:r>
      <w:r w:rsidR="009521B2">
        <w:rPr>
          <w:rFonts w:ascii="Arial" w:hAnsi="Arial" w:cs="Arial"/>
        </w:rPr>
        <w:t>О государственной регистрации недвижимости</w:t>
      </w:r>
      <w:r>
        <w:rPr>
          <w:rFonts w:ascii="Arial" w:hAnsi="Arial" w:cs="Arial"/>
        </w:rPr>
        <w:t xml:space="preserve">», </w:t>
      </w:r>
      <w:r w:rsidR="00CC4C88">
        <w:rPr>
          <w:rFonts w:ascii="Arial" w:hAnsi="Arial" w:cs="Arial"/>
        </w:rPr>
        <w:t>администрация Советского сельсовета</w:t>
      </w:r>
      <w:r w:rsidR="0029686C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r w:rsidR="00D9773B" w:rsidRPr="00496261">
        <w:rPr>
          <w:rFonts w:ascii="Arial" w:hAnsi="Arial" w:cs="Arial"/>
          <w:b/>
        </w:rPr>
        <w:t>п о с т а н о в л я е т :</w:t>
      </w:r>
    </w:p>
    <w:p w:rsidR="00AC2468" w:rsidRDefault="00D9773B" w:rsidP="00AC2468">
      <w:pPr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1. </w:t>
      </w:r>
      <w:r w:rsidR="00103DE5" w:rsidRPr="00496261">
        <w:rPr>
          <w:rFonts w:ascii="Arial" w:hAnsi="Arial" w:cs="Arial"/>
        </w:rPr>
        <w:t xml:space="preserve">Внести </w:t>
      </w:r>
      <w:r w:rsidR="00CC4C88" w:rsidRPr="00CC4C88">
        <w:rPr>
          <w:rFonts w:ascii="Arial" w:hAnsi="Arial" w:cs="Arial"/>
        </w:rPr>
        <w:t xml:space="preserve">в постановление </w:t>
      </w:r>
      <w:r w:rsidR="00380C8B" w:rsidRPr="00380C8B">
        <w:rPr>
          <w:rFonts w:ascii="Arial" w:hAnsi="Arial" w:cs="Arial"/>
        </w:rPr>
        <w:t xml:space="preserve">№ </w:t>
      </w:r>
      <w:r w:rsidR="00AC2468">
        <w:rPr>
          <w:rFonts w:ascii="Arial" w:hAnsi="Arial" w:cs="Arial"/>
        </w:rPr>
        <w:t>50</w:t>
      </w:r>
      <w:r w:rsidR="00380C8B" w:rsidRPr="00380C8B">
        <w:rPr>
          <w:rFonts w:ascii="Arial" w:hAnsi="Arial" w:cs="Arial"/>
        </w:rPr>
        <w:t xml:space="preserve"> от 05.05.2015 года «</w:t>
      </w:r>
      <w:r w:rsidR="00AC2468" w:rsidRPr="00AC2468">
        <w:rPr>
          <w:rFonts w:ascii="Arial" w:hAnsi="Arial" w:cs="Arial"/>
        </w:rPr>
        <w:t xml:space="preserve">Об утверждении Административного регламента по оказанию муниципальной услуги   </w:t>
      </w:r>
    </w:p>
    <w:p w:rsidR="00AC2468" w:rsidRPr="00AC2468" w:rsidRDefault="00AC2468" w:rsidP="00AC2468">
      <w:pPr>
        <w:jc w:val="both"/>
        <w:rPr>
          <w:rFonts w:ascii="Arial" w:hAnsi="Arial" w:cs="Arial"/>
        </w:rPr>
      </w:pPr>
      <w:r w:rsidRPr="00AC2468">
        <w:rPr>
          <w:rFonts w:ascii="Arial" w:hAnsi="Arial" w:cs="Arial"/>
        </w:rPr>
        <w:t xml:space="preserve">«Предоставление земельных участков из земель сельскохозяйственного назначения, находящихся в муниципальной собственности Советского сельсовета </w:t>
      </w:r>
    </w:p>
    <w:p w:rsidR="00103DE5" w:rsidRPr="00496261" w:rsidRDefault="00AC2468" w:rsidP="00AC2468">
      <w:pPr>
        <w:jc w:val="both"/>
        <w:rPr>
          <w:rFonts w:ascii="Arial" w:hAnsi="Arial" w:cs="Arial"/>
        </w:rPr>
      </w:pPr>
      <w:proofErr w:type="spellStart"/>
      <w:r w:rsidRPr="00AC2468">
        <w:rPr>
          <w:rFonts w:ascii="Arial" w:hAnsi="Arial" w:cs="Arial"/>
        </w:rPr>
        <w:t>Большемурашкинского</w:t>
      </w:r>
      <w:proofErr w:type="spellEnd"/>
      <w:r w:rsidRPr="00AC2468">
        <w:rPr>
          <w:rFonts w:ascii="Arial" w:hAnsi="Arial" w:cs="Arial"/>
        </w:rPr>
        <w:t xml:space="preserve"> муниципального района, для создания фермерского хозяйства и осуществления его деятельности»</w:t>
      </w:r>
      <w:r w:rsidR="00380C8B" w:rsidRPr="00380C8B">
        <w:rPr>
          <w:rFonts w:ascii="Arial" w:hAnsi="Arial" w:cs="Arial"/>
        </w:rPr>
        <w:t>»</w:t>
      </w:r>
      <w:r w:rsidR="00380C8B">
        <w:rPr>
          <w:rFonts w:ascii="Arial" w:hAnsi="Arial" w:cs="Arial"/>
        </w:rPr>
        <w:t xml:space="preserve"> </w:t>
      </w:r>
      <w:r w:rsidR="00103DE5" w:rsidRPr="00496261">
        <w:rPr>
          <w:rFonts w:ascii="Arial" w:hAnsi="Arial" w:cs="Arial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</w:t>
      </w:r>
      <w:r w:rsidR="009521B2">
        <w:rPr>
          <w:rFonts w:ascii="Arial" w:hAnsi="Arial" w:cs="Arial"/>
          <w:sz w:val="24"/>
          <w:szCs w:val="24"/>
        </w:rPr>
        <w:t>П</w:t>
      </w:r>
      <w:r w:rsidR="00106BDE">
        <w:rPr>
          <w:rFonts w:ascii="Arial" w:hAnsi="Arial" w:cs="Arial"/>
          <w:sz w:val="24"/>
          <w:szCs w:val="24"/>
        </w:rPr>
        <w:t>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</w:t>
      </w:r>
      <w:r w:rsidR="00AC2468">
        <w:rPr>
          <w:rFonts w:ascii="Arial" w:hAnsi="Arial" w:cs="Arial"/>
          <w:sz w:val="24"/>
          <w:szCs w:val="24"/>
        </w:rPr>
        <w:t>«кадастровый паспорт</w:t>
      </w:r>
      <w:r w:rsidRPr="00496261">
        <w:rPr>
          <w:rFonts w:ascii="Arial" w:hAnsi="Arial" w:cs="Arial"/>
          <w:sz w:val="24"/>
          <w:szCs w:val="24"/>
        </w:rPr>
        <w:t xml:space="preserve">» </w:t>
      </w:r>
      <w:r w:rsidR="00E41555">
        <w:rPr>
          <w:rFonts w:ascii="Arial" w:hAnsi="Arial" w:cs="Arial"/>
          <w:sz w:val="24"/>
          <w:szCs w:val="24"/>
        </w:rPr>
        <w:t>читать как «выписка из ЕГРН».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Контроль за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9686C"/>
    <w:rsid w:val="002E42DD"/>
    <w:rsid w:val="003720A6"/>
    <w:rsid w:val="00380C8B"/>
    <w:rsid w:val="003810F8"/>
    <w:rsid w:val="003B7E16"/>
    <w:rsid w:val="004107AF"/>
    <w:rsid w:val="00436871"/>
    <w:rsid w:val="00466679"/>
    <w:rsid w:val="00496261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AC2468"/>
    <w:rsid w:val="00BA381E"/>
    <w:rsid w:val="00BC1D47"/>
    <w:rsid w:val="00BE2253"/>
    <w:rsid w:val="00BF5E03"/>
    <w:rsid w:val="00CB448D"/>
    <w:rsid w:val="00CC4C88"/>
    <w:rsid w:val="00CF17CC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61</cp:revision>
  <cp:lastPrinted>2018-10-24T10:05:00Z</cp:lastPrinted>
  <dcterms:created xsi:type="dcterms:W3CDTF">2016-01-25T05:43:00Z</dcterms:created>
  <dcterms:modified xsi:type="dcterms:W3CDTF">2018-10-24T10:06:00Z</dcterms:modified>
</cp:coreProperties>
</file>